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7B7B" w14:textId="77777777" w:rsidR="00E15884" w:rsidRPr="00B84B97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B84B97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B84B97" w:rsidRDefault="00E15884" w:rsidP="00437A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B84B97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57A8845E" w14:textId="77777777" w:rsidR="00E15884" w:rsidRPr="00B84B97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Pr="00B84B97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6F0D2098" w14:textId="37F8FF73" w:rsidR="00E15884" w:rsidRPr="00B84B97" w:rsidRDefault="00E15884" w:rsidP="00FF5F3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СПРОВОЂЕЊЕ МЕР</w:t>
      </w:r>
      <w:r w:rsidR="00842722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Е  ЕНЕРГЕТСКЕ САНАЦИЈЕ ПУТЕМ УГРАДЊЕ СОЛАРНИХ ПАНЕЛА ЗА ПРОИЗВОДЊУ ЕЛЕКТРИЧНЕ ЕНЕРГИЈЕ ЗА СОПСТВЕНЕ ПОТРЕБЕ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36"/>
          <w:szCs w:val="24"/>
          <w:lang w:val="sr-Cyrl-RS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ЕНЕРГЕТСКЕ </w:t>
      </w:r>
      <w:r w:rsidR="00E017E3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ДОМАЋИНСТВИМА</w:t>
      </w:r>
    </w:p>
    <w:p w14:paraId="65A8622D" w14:textId="5EB96ECA" w:rsidR="00E15884" w:rsidRPr="00B84B97" w:rsidRDefault="003B696C" w:rsidP="00E158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у 2022</w:t>
      </w:r>
      <w:r w:rsidR="00E15884" w:rsidRPr="00B84B97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години</w:t>
      </w:r>
    </w:p>
    <w:p w14:paraId="07CB350A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19BE683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B84B97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38B01C68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B84B97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14:paraId="293B8DD3" w14:textId="777777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6CBCA128" w14:textId="72442A77" w:rsidR="00E15884" w:rsidRPr="00B84B97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  <w:r w:rsidR="00842722" w:rsidRPr="00B84B97">
        <w:t xml:space="preserve"> 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ПУТЕМ УГРАДЊЕ СОЛАРНИХ ПАНЕЛА ЗА ПРОИЗВОДЊУ ЕЛЕКТРИЧНЕ ЕНЕРГИЈЕ ЗА СОПСТВЕНЕ ПОТРЕБЕ</w:t>
      </w:r>
      <w:r w:rsidR="003B696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3B696C" w:rsidRPr="003B696C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И УНАПРЕЂЕЊЕ ТЕРМОТЕХНИЧКОГ СИСТЕМА ПУТЕМ УГРАДЊЕ КАЛОРИМЕТАРА, ЦИРКУЛАЦИОНИХ ПУМПИ ,  ТЕРМОСТАТСКИХ  ВЕНТИЛА И ДЕЛИТЕЉА</w:t>
      </w:r>
    </w:p>
    <w:p w14:paraId="1B7F5CA4" w14:textId="77777777" w:rsidR="00E15884" w:rsidRPr="00B84B97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B84B97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B84B97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B84B97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B84B97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B84B97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B84B97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B84B97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B84B97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B84B97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B84B97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6A0B4858" w14:textId="77777777" w:rsidR="003B696C" w:rsidRDefault="00E15884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</w:p>
    <w:p w14:paraId="4CC95216" w14:textId="3C1E1B54" w:rsidR="00E15884" w:rsidRPr="00B84B97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lastRenderedPageBreak/>
        <w:t xml:space="preserve">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B84B97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B84B97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B84B97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655C4767" w:rsidR="00E15884" w:rsidRPr="00B84B97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="003B69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B84B97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B84B97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DC51F4" w14:textId="3F7A0495" w:rsidR="00E15884" w:rsidRPr="00B84B97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4. ЦЕНОВНИК</w:t>
      </w:r>
    </w:p>
    <w:p w14:paraId="6040E0EC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B84B97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B84B97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DB321F8" w14:textId="23366A97" w:rsidR="00E15884" w:rsidRPr="00B84B97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капацитета</w:t>
            </w:r>
            <w:proofErr w:type="spellEnd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kW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инсталисане снаге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proofErr w:type="spellStart"/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двосмерног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уређаја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мерење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предате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примљене</w:t>
            </w:r>
            <w:proofErr w:type="spellEnd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извођача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радова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соларних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панела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пратеће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инсталације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производњу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електричне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енергије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као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мерног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места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који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је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складу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неопходан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приликом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прикључења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дистрибутивни</w:t>
            </w:r>
            <w:proofErr w:type="spellEnd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</w:t>
            </w:r>
            <w:proofErr w:type="spellEnd"/>
            <w:r w:rsidR="00E15884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5884" w:rsidRPr="00B84B97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78273374" w:rsidR="00E15884" w:rsidRPr="00B84B97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="00D170C3"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EFBD300" w14:textId="17777697" w:rsidR="00D170C3" w:rsidRPr="00B84B97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B84B97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14:paraId="3DDA5B3A" w14:textId="5D0D3FF7" w:rsidR="00D170C3" w:rsidRPr="00B84B97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B84B97" w14:paraId="2DAE6234" w14:textId="77777777" w:rsidTr="00D170C3">
        <w:trPr>
          <w:trHeight w:val="355"/>
        </w:trPr>
        <w:tc>
          <w:tcPr>
            <w:tcW w:w="5035" w:type="dxa"/>
          </w:tcPr>
          <w:p w14:paraId="114C6B3B" w14:textId="26509BA8" w:rsidR="00831B6A" w:rsidRPr="00B84B97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Опрема и кровна уградња  за соларну електрану  капацитета 6 kW инсталисане снаге соларних панела, 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инвертер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пратећа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инсталације за производњу електричне енергије</w:t>
            </w:r>
            <w:r w:rsidR="00B84B97" w:rsidRPr="00B84B97"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3BBA6EB5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A35D909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ED432D0" w14:textId="77777777" w:rsidR="00831B6A" w:rsidRPr="00B84B97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78C57895" w:rsidR="00D170C3" w:rsidRPr="00B84B97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B84B97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14:paraId="583B548D" w14:textId="77777777" w:rsidTr="000244F4">
        <w:trPr>
          <w:trHeight w:val="355"/>
        </w:trPr>
        <w:tc>
          <w:tcPr>
            <w:tcW w:w="5035" w:type="dxa"/>
          </w:tcPr>
          <w:p w14:paraId="275C5E19" w14:textId="71677E11" w:rsidR="00842722" w:rsidRPr="00B84B97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lastRenderedPageBreak/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B84B97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14:paraId="716C0651" w14:textId="2D9CB253" w:rsidR="00842722" w:rsidRPr="00B84B97" w:rsidRDefault="00842722" w:rsidP="00842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84B97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14:paraId="35FC618D" w14:textId="1D33F605" w:rsidR="00A83F7F" w:rsidRPr="003B696C" w:rsidRDefault="00171C77" w:rsidP="00E1588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* Цене дати по наведним ставкама а потребну опрему предвидети по Правилима о раду дистрибутивног система ОДС-а</w:t>
      </w:r>
    </w:p>
    <w:p w14:paraId="5D61F736" w14:textId="77777777" w:rsidR="00A83F7F" w:rsidRDefault="00A83F7F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A83F7F" w:rsidRPr="00B84B97" w14:paraId="03F53783" w14:textId="77777777" w:rsidTr="00537097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146CB62" w14:textId="77A4B3E1" w:rsidR="00A83F7F" w:rsidRPr="00B84B97" w:rsidRDefault="00A83F7F" w:rsidP="00537097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Уградња</w:t>
            </w:r>
            <w:r w:rsidRPr="00A83F7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A83F7F" w:rsidRPr="00B84B97" w14:paraId="76007C9F" w14:textId="77777777" w:rsidTr="00537097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715F45F3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Назив</w:t>
            </w:r>
            <w:proofErr w:type="spellEnd"/>
            <w:r w:rsidRPr="00B84B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  <w:bCs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B4C6E7" w:themeFill="accent1" w:themeFillTint="66"/>
          </w:tcPr>
          <w:p w14:paraId="6F0B5F4E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B84B9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2254200F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уградње</w:t>
            </w:r>
            <w:proofErr w:type="spellEnd"/>
          </w:p>
          <w:p w14:paraId="105EA882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1A733A87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4B97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B97">
              <w:rPr>
                <w:rFonts w:ascii="Times New Roman" w:hAnsi="Times New Roman" w:cs="Times New Roman"/>
              </w:rPr>
              <w:t>цена</w:t>
            </w:r>
            <w:proofErr w:type="spellEnd"/>
            <w:r w:rsidRPr="00B84B97">
              <w:rPr>
                <w:rFonts w:ascii="Times New Roman" w:hAnsi="Times New Roman" w:cs="Times New Roman"/>
              </w:rPr>
              <w:t xml:space="preserve"> </w:t>
            </w:r>
          </w:p>
          <w:p w14:paraId="51990277" w14:textId="77777777" w:rsidR="00A83F7F" w:rsidRPr="00B84B97" w:rsidRDefault="00A83F7F" w:rsidP="005370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B84B97" w14:paraId="38B6B932" w14:textId="77777777" w:rsidTr="00537097">
        <w:trPr>
          <w:trHeight w:val="355"/>
        </w:trPr>
        <w:tc>
          <w:tcPr>
            <w:tcW w:w="5035" w:type="dxa"/>
          </w:tcPr>
          <w:p w14:paraId="0BB9E776" w14:textId="2AA4B3B9"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Уградња електронски регулисане циркулационе пумпе за породичне куће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5F14B8B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4EBFDBF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7251BE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B84B97" w14:paraId="6D1A9DED" w14:textId="77777777" w:rsidTr="00537097">
        <w:trPr>
          <w:trHeight w:val="355"/>
        </w:trPr>
        <w:tc>
          <w:tcPr>
            <w:tcW w:w="5035" w:type="dxa"/>
          </w:tcPr>
          <w:p w14:paraId="54EB7E77" w14:textId="4886A7F7" w:rsidR="00A83F7F" w:rsidRPr="00B84B97" w:rsidRDefault="00A83F7F" w:rsidP="0053709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Опремање система грејања за регулацију и мерење предате количине топлоте на објекту</w:t>
            </w:r>
            <w:r w:rsidR="004335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695F8A1F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142C0E0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8EDFD48" w14:textId="77777777" w:rsidR="00A83F7F" w:rsidRPr="00B84B97" w:rsidRDefault="00A83F7F" w:rsidP="0053709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F90BCF" w14:textId="748AEE22" w:rsidR="00A83F7F" w:rsidRDefault="004335E4" w:rsidP="00E15884">
      <w:pPr>
        <w:spacing w:after="0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*Навести у оквиру опремања система грејања са којим уређајем се конкурише и цену</w:t>
      </w:r>
    </w:p>
    <w:p w14:paraId="7A92AB4E" w14:textId="77777777" w:rsidR="003B696C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</w:p>
    <w:p w14:paraId="2BCAE75E" w14:textId="66879602" w:rsidR="003B696C" w:rsidRPr="00B84B97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5. Рок важења цена и гаранције</w:t>
      </w:r>
    </w:p>
    <w:p w14:paraId="221AC3D6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14:paraId="77D7B58A" w14:textId="77777777" w:rsidR="003B696C" w:rsidRPr="00B84B97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B84B97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14:paraId="295C764E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B335BE3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гаранције на инвертер________________(минимално 5 година) </w:t>
      </w:r>
    </w:p>
    <w:p w14:paraId="5C58ED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A91BB23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Cs/>
          <w:sz w:val="24"/>
          <w:szCs w:val="24"/>
          <w:lang w:val="sr-Cyrl-RS"/>
        </w:rPr>
        <w:t>Рок важења гаранције на соларне панеле___________(минимално 10 година)</w:t>
      </w:r>
    </w:p>
    <w:p w14:paraId="23C50B3A" w14:textId="77777777" w:rsidR="003B696C" w:rsidRPr="00B84B97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</w:pPr>
    </w:p>
    <w:p w14:paraId="594C7DEB" w14:textId="77777777" w:rsidR="003B696C" w:rsidRDefault="003B696C" w:rsidP="003B696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износ произведене електричне енергије у периоду од три године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__________</w:t>
      </w:r>
      <w:r w:rsidRPr="00B84B9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Pr="00B84B97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</w:p>
    <w:p w14:paraId="4773427F" w14:textId="77777777" w:rsidR="003B696C" w:rsidRDefault="003B696C" w:rsidP="003B69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F512C9" w14:textId="6D71F28F" w:rsidR="00E15884" w:rsidRPr="00B84B97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14:paraId="33DEA2DB" w14:textId="77777777" w:rsidR="00E15884" w:rsidRPr="00B84B97" w:rsidRDefault="00E15884" w:rsidP="00E15884">
      <w:pPr>
        <w:rPr>
          <w:rFonts w:ascii="Times New Roman" w:hAnsi="Times New Roman" w:cs="Times New Roman"/>
          <w:lang w:val="sr-Cyrl-RS"/>
        </w:rPr>
      </w:pPr>
    </w:p>
    <w:p w14:paraId="7C9702AD" w14:textId="0A3B0C59" w:rsidR="00E15884" w:rsidRPr="00B84B97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16555D45" w14:textId="63E7D69D" w:rsidR="00364243" w:rsidRPr="00B84B97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1406393" w14:textId="704DF02C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03C5A3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693A7" w14:textId="77777777" w:rsidR="005736D7" w:rsidRPr="00B84B9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67C2D4B5" w:rsidR="005736D7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6709E2" w14:textId="77777777" w:rsidR="003B696C" w:rsidRPr="00B84B97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9F9D36" w14:textId="612A690E"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744D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БРАЗАЦ</w:t>
      </w:r>
      <w:r w:rsidRPr="00574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557FA871" w14:textId="77777777"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545ED78A"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0C57E70B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548263FE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матични број: _____________, изјављујем да прихватам све услове наведене у Јавном позиву за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</w:t>
      </w:r>
      <w:r w:rsidR="006201DA"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путем уградње соларних панела за производњу електричне енергије за сопствене потребe</w:t>
      </w:r>
      <w:r w:rsidR="003B696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</w:t>
      </w:r>
      <w:r w:rsidR="00FE325B">
        <w:rPr>
          <w:rFonts w:ascii="Times New Roman" w:hAnsi="Times New Roman" w:cs="Times New Roman"/>
          <w:sz w:val="24"/>
          <w:szCs w:val="24"/>
          <w:lang w:val="sr-Cyrl-RS"/>
        </w:rPr>
        <w:t xml:space="preserve"> Нова Варош.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994D72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B84B97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B84B97" w:rsidRDefault="00364243" w:rsidP="00364243">
      <w:pPr>
        <w:rPr>
          <w:rFonts w:ascii="Times New Roman" w:hAnsi="Times New Roman" w:cs="Times New Roman"/>
        </w:rPr>
      </w:pPr>
    </w:p>
    <w:p w14:paraId="021B3D6B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br w:type="page"/>
      </w: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2 </w:t>
      </w:r>
    </w:p>
    <w:p w14:paraId="6A0FE2F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1EDB026" w14:textId="2674DBB1" w:rsidR="00364243" w:rsidRPr="00B84B97" w:rsidRDefault="00FE325B" w:rsidP="00364243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Општине </w:t>
      </w:r>
      <w:r>
        <w:rPr>
          <w:rFonts w:ascii="Times New Roman" w:hAnsi="Times New Roman" w:cs="Times New Roman"/>
          <w:lang w:val="ru-RU" w:eastAsia="de-DE"/>
        </w:rPr>
        <w:t>Нова Варош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>
        <w:rPr>
          <w:rFonts w:ascii="Times New Roman" w:hAnsi="Times New Roman" w:cs="Times New Roman"/>
          <w:lang w:val="ru-RU" w:eastAsia="de-DE"/>
        </w:rPr>
        <w:t xml:space="preserve"> и 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</w:t>
      </w:r>
      <w:r>
        <w:rPr>
          <w:rFonts w:ascii="Times New Roman" w:hAnsi="Times New Roman" w:cs="Times New Roman"/>
          <w:lang w:val="ru-RU" w:eastAsia="de-DE"/>
        </w:rPr>
        <w:t>О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пштине </w:t>
      </w:r>
      <w:r>
        <w:rPr>
          <w:rFonts w:ascii="Times New Roman" w:hAnsi="Times New Roman" w:cs="Times New Roman"/>
          <w:lang w:val="ru-RU" w:eastAsia="de-DE"/>
        </w:rPr>
        <w:t>Нова Варош за 2022</w:t>
      </w:r>
      <w:r w:rsidR="00364243"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68B6BFC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DBA75A5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CC3CF4A" w14:textId="19756419" w:rsidR="00364243" w:rsidRPr="00B84B97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14:paraId="1EF3F951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0B04B15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63D1003" w14:textId="77777777" w:rsidR="00364243" w:rsidRPr="00B84B97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F9C237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408BCE2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7E42F64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BF29267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0B069EAC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1801EF2C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1D4137CA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6A05FAD3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0274649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14:paraId="086D6FBF" w14:textId="4857A459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lastRenderedPageBreak/>
        <w:t xml:space="preserve">ОБРАЗАЦ </w:t>
      </w:r>
      <w:r w:rsidR="005744D4">
        <w:rPr>
          <w:rFonts w:ascii="Times New Roman" w:hAnsi="Times New Roman" w:cs="Times New Roman"/>
          <w:lang w:val="ru-RU"/>
        </w:rPr>
        <w:t>3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B84B97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62841B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864AC56" w14:textId="77777777" w:rsidR="00364243" w:rsidRPr="00B84B97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93433B1" w14:textId="5CF481ED" w:rsidR="00364243" w:rsidRPr="00B84B97" w:rsidRDefault="00FE325B" w:rsidP="00364243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>Поступак покрећем код Општине Нова Варош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B84B97">
        <w:t xml:space="preserve"> </w:t>
      </w:r>
      <w:r w:rsidR="006201DA"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>
        <w:rPr>
          <w:rFonts w:ascii="Times New Roman" w:hAnsi="Times New Roman" w:cs="Times New Roman"/>
          <w:lang w:val="ru-RU" w:eastAsia="de-DE"/>
        </w:rPr>
        <w:t xml:space="preserve"> и</w:t>
      </w:r>
      <w:r w:rsidR="004335E4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унапређењу термотехничких система путем уградње калориметара, циркулационих пумпи, термостатских вентила и делитеља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које </w:t>
      </w:r>
      <w:r>
        <w:rPr>
          <w:rFonts w:ascii="Times New Roman" w:hAnsi="Times New Roman" w:cs="Times New Roman"/>
          <w:lang w:val="ru-RU" w:eastAsia="de-DE"/>
        </w:rPr>
        <w:t>се финансирају из буџета Општине Нова Варош</w:t>
      </w:r>
      <w:r w:rsidR="00364243" w:rsidRPr="00B84B97">
        <w:rPr>
          <w:rFonts w:ascii="Times New Roman" w:hAnsi="Times New Roman" w:cs="Times New Roman"/>
          <w:lang w:val="ru-RU" w:eastAsia="de-DE"/>
        </w:rPr>
        <w:t xml:space="preserve"> за 202</w:t>
      </w:r>
      <w:r>
        <w:rPr>
          <w:rFonts w:ascii="Times New Roman" w:hAnsi="Times New Roman" w:cs="Times New Roman"/>
          <w:lang w:val="sr-Cyrl-RS" w:eastAsia="de-DE"/>
        </w:rPr>
        <w:t>2</w:t>
      </w:r>
      <w:r w:rsidR="00364243"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2AFB59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9D7173D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B84B97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B84B97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B84B97" w:rsidRDefault="00364243" w:rsidP="00364243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B84B97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385CCA0F" w14:textId="77777777" w:rsidR="00364243" w:rsidRPr="00B84B97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AC06675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2277B82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5FB9FE5F" w14:textId="77777777" w:rsidR="00364243" w:rsidRPr="00B84B97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7D605BAC" w14:textId="6AC77DD9" w:rsidR="00364243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1F8221F5" w14:textId="77777777" w:rsidR="00BD3B38" w:rsidRDefault="00BD3B38" w:rsidP="00BD3B38">
      <w:pPr>
        <w:spacing w:after="0" w:line="276" w:lineRule="auto"/>
        <w:jc w:val="right"/>
        <w:rPr>
          <w:rFonts w:ascii="Times New Roman" w:eastAsia="Calibri" w:hAnsi="Times New Roman" w:cs="Times New Roman"/>
          <w:szCs w:val="24"/>
          <w:lang w:val="sr-Cyrl-RS"/>
        </w:rPr>
      </w:pPr>
    </w:p>
    <w:p w14:paraId="6857E429" w14:textId="310B7487" w:rsidR="00BD3B38" w:rsidRPr="00BD3B38" w:rsidRDefault="00BD3B38" w:rsidP="00BD3B38">
      <w:pPr>
        <w:spacing w:after="0" w:line="276" w:lineRule="auto"/>
        <w:jc w:val="right"/>
        <w:rPr>
          <w:rFonts w:ascii="Times New Roman" w:eastAsia="Calibri" w:hAnsi="Times New Roman" w:cs="Times New Roman"/>
          <w:szCs w:val="24"/>
          <w:lang w:val="sr-Cyrl-RS"/>
        </w:rPr>
      </w:pPr>
      <w:bookmarkStart w:id="0" w:name="_GoBack"/>
      <w:bookmarkEnd w:id="0"/>
      <w:r w:rsidRPr="00BD3B38">
        <w:rPr>
          <w:rFonts w:ascii="Times New Roman" w:eastAsia="Calibri" w:hAnsi="Times New Roman" w:cs="Times New Roman"/>
          <w:szCs w:val="24"/>
          <w:lang w:val="sr-Cyrl-RS"/>
        </w:rPr>
        <w:lastRenderedPageBreak/>
        <w:t xml:space="preserve">ОБРАЗАЦ </w:t>
      </w:r>
      <w:r w:rsidRPr="00BD3B38">
        <w:rPr>
          <w:rFonts w:ascii="Times New Roman" w:eastAsia="Calibri" w:hAnsi="Times New Roman" w:cs="Times New Roman"/>
          <w:szCs w:val="24"/>
          <w:lang w:val="en-US"/>
        </w:rPr>
        <w:t>4</w:t>
      </w:r>
    </w:p>
    <w:p w14:paraId="0ED8D702" w14:textId="77777777" w:rsidR="00BD3B38" w:rsidRPr="00BD3B38" w:rsidRDefault="00BD3B38" w:rsidP="00BD3B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FBD2099" w14:textId="77777777" w:rsidR="00BD3B38" w:rsidRPr="00BD3B38" w:rsidRDefault="00BD3B38" w:rsidP="00BD3B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05986241" w14:textId="77777777" w:rsidR="00BD3B38" w:rsidRPr="00BD3B38" w:rsidRDefault="00BD3B38" w:rsidP="00BD3B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41FE14D4" w14:textId="77777777" w:rsidR="00BD3B38" w:rsidRPr="00BD3B38" w:rsidRDefault="00BD3B38" w:rsidP="00BD3B3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3B3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ИЗЈАВА</w:t>
      </w:r>
    </w:p>
    <w:p w14:paraId="4B71F237" w14:textId="77777777" w:rsidR="00BD3B38" w:rsidRPr="00BD3B38" w:rsidRDefault="00BD3B38" w:rsidP="00BD3B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D6602B7" w14:textId="77777777" w:rsidR="00BD3B38" w:rsidRPr="00BD3B38" w:rsidRDefault="00BD3B38" w:rsidP="00BD3B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D832568" w14:textId="77777777" w:rsidR="00BD3B38" w:rsidRPr="00BD3B38" w:rsidRDefault="00BD3B38" w:rsidP="00BD3B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3B38">
        <w:rPr>
          <w:rFonts w:ascii="Times New Roman" w:eastAsia="Calibri" w:hAnsi="Times New Roman" w:cs="Times New Roman"/>
          <w:sz w:val="24"/>
          <w:szCs w:val="24"/>
          <w:lang w:val="sr-Cyrl-RS"/>
        </w:rPr>
        <w:t>Ја, ___________________________________________, број ЛК __________________</w:t>
      </w:r>
    </w:p>
    <w:p w14:paraId="2B3EFB99" w14:textId="77777777" w:rsidR="00BD3B38" w:rsidRPr="00BD3B38" w:rsidRDefault="00BD3B38" w:rsidP="00BD3B38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BD3B38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14:paraId="2A46D6F4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</w:p>
    <w:p w14:paraId="7AB11538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3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Законски заступник    ____________________________________                  </w:t>
      </w:r>
      <w:r w:rsidRPr="00BD3B38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 w:rsidRPr="00BD3B38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14:paraId="76880997" w14:textId="77777777" w:rsidR="00BD3B38" w:rsidRPr="00BD3B38" w:rsidRDefault="00BD3B38" w:rsidP="00BD3B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BE4D69F" w14:textId="77777777" w:rsidR="00BD3B38" w:rsidRPr="00BD3B38" w:rsidRDefault="00BD3B38" w:rsidP="00BD3B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3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 Јавни позив за спровођење мере енергетске </w:t>
      </w:r>
      <w:r w:rsidRPr="00BD3B38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D3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 и </w:t>
      </w:r>
      <w:r w:rsidRPr="00BD3B38">
        <w:rPr>
          <w:rFonts w:ascii="Times New Roman" w:eastAsia="Calibri" w:hAnsi="Times New Roman" w:cs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D3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територији општине/града _________________. </w:t>
      </w:r>
    </w:p>
    <w:p w14:paraId="750A79D6" w14:textId="77777777" w:rsidR="00BD3B38" w:rsidRPr="00BD3B38" w:rsidRDefault="00BD3B38" w:rsidP="00BD3B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DF0EC0C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0E9C5204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1E032C23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AC0F588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579852CC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09AD47A3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57A1DE6D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3B3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77DEEDDC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E581133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3B3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BD3B3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____________</w:t>
      </w:r>
      <w:r w:rsidRPr="00BD3B3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D3B3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D3B3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D3B3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BD3B3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398AA2B" w14:textId="77777777" w:rsidR="00BD3B38" w:rsidRPr="00BD3B38" w:rsidRDefault="00BD3B38" w:rsidP="00BD3B3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22C508E4" w14:textId="77777777" w:rsidR="00BD3B38" w:rsidRPr="00BD3B38" w:rsidRDefault="00BD3B38" w:rsidP="00BD3B3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3B3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__________________________________</w:t>
      </w:r>
    </w:p>
    <w:p w14:paraId="7BF2E16D" w14:textId="77777777" w:rsidR="00BD3B38" w:rsidRPr="00BD3B38" w:rsidRDefault="00BD3B38" w:rsidP="00BD3B38">
      <w:pPr>
        <w:tabs>
          <w:tab w:val="left" w:pos="1250"/>
        </w:tabs>
        <w:spacing w:line="256" w:lineRule="auto"/>
        <w:rPr>
          <w:rFonts w:ascii="Times New Roman" w:eastAsia="Calibri" w:hAnsi="Times New Roman" w:cs="Times New Roman"/>
          <w:lang w:val="sr-Cyrl-RS"/>
        </w:rPr>
      </w:pPr>
      <w:r w:rsidRPr="00BD3B38">
        <w:rPr>
          <w:rFonts w:ascii="Times New Roman" w:eastAsia="Calibri" w:hAnsi="Times New Roman" w:cs="Times New Roman"/>
          <w:lang w:val="sr-Cyrl-RS"/>
        </w:rPr>
        <w:t xml:space="preserve"> </w:t>
      </w:r>
    </w:p>
    <w:p w14:paraId="2FBF0131" w14:textId="77777777" w:rsidR="00BD3B38" w:rsidRPr="00BD3B38" w:rsidRDefault="00BD3B38" w:rsidP="00BD3B38">
      <w:pPr>
        <w:spacing w:line="256" w:lineRule="auto"/>
        <w:rPr>
          <w:rFonts w:ascii="Times New Roman" w:eastAsia="Calibri" w:hAnsi="Times New Roman" w:cs="Times New Roman"/>
        </w:rPr>
      </w:pPr>
    </w:p>
    <w:p w14:paraId="4D9D9289" w14:textId="77777777" w:rsidR="00BD3B38" w:rsidRPr="00BD3B38" w:rsidRDefault="00BD3B38" w:rsidP="00BD3B38">
      <w:pPr>
        <w:spacing w:line="256" w:lineRule="auto"/>
        <w:rPr>
          <w:rFonts w:ascii="Calibri" w:eastAsia="Calibri" w:hAnsi="Calibri" w:cs="Times New Roman"/>
        </w:rPr>
      </w:pPr>
    </w:p>
    <w:p w14:paraId="0233EA5E" w14:textId="77777777" w:rsidR="00BD3B38" w:rsidRPr="00FF5F34" w:rsidRDefault="00BD3B38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BD3B38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0D69B" w14:textId="77777777" w:rsidR="009F2856" w:rsidRDefault="009F2856" w:rsidP="008A6F6C">
      <w:pPr>
        <w:spacing w:after="0" w:line="240" w:lineRule="auto"/>
      </w:pPr>
      <w:r>
        <w:separator/>
      </w:r>
    </w:p>
  </w:endnote>
  <w:endnote w:type="continuationSeparator" w:id="0">
    <w:p w14:paraId="1ABC6AF7" w14:textId="77777777" w:rsidR="009F2856" w:rsidRDefault="009F2856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A417" w14:textId="77777777" w:rsidR="009F2856" w:rsidRDefault="009F2856" w:rsidP="008A6F6C">
      <w:pPr>
        <w:spacing w:after="0" w:line="240" w:lineRule="auto"/>
      </w:pPr>
      <w:r>
        <w:separator/>
      </w:r>
    </w:p>
  </w:footnote>
  <w:footnote w:type="continuationSeparator" w:id="0">
    <w:p w14:paraId="2301E6AC" w14:textId="77777777" w:rsidR="009F2856" w:rsidRDefault="009F2856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437A85" w:rsidRPr="006F748D" w:rsidRDefault="00437A85" w:rsidP="00364243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1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2"/>
  </w:num>
  <w:num w:numId="8">
    <w:abstractNumId w:val="35"/>
  </w:num>
  <w:num w:numId="9">
    <w:abstractNumId w:val="8"/>
  </w:num>
  <w:num w:numId="10">
    <w:abstractNumId w:val="31"/>
  </w:num>
  <w:num w:numId="11">
    <w:abstractNumId w:val="26"/>
  </w:num>
  <w:num w:numId="12">
    <w:abstractNumId w:val="10"/>
  </w:num>
  <w:num w:numId="13">
    <w:abstractNumId w:val="20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9"/>
  </w:num>
  <w:num w:numId="21">
    <w:abstractNumId w:val="2"/>
  </w:num>
  <w:num w:numId="22">
    <w:abstractNumId w:val="15"/>
  </w:num>
  <w:num w:numId="23">
    <w:abstractNumId w:val="39"/>
  </w:num>
  <w:num w:numId="24">
    <w:abstractNumId w:val="5"/>
  </w:num>
  <w:num w:numId="25">
    <w:abstractNumId w:val="0"/>
  </w:num>
  <w:num w:numId="26">
    <w:abstractNumId w:val="24"/>
  </w:num>
  <w:num w:numId="27">
    <w:abstractNumId w:val="23"/>
  </w:num>
  <w:num w:numId="28">
    <w:abstractNumId w:val="36"/>
  </w:num>
  <w:num w:numId="29">
    <w:abstractNumId w:val="4"/>
  </w:num>
  <w:num w:numId="30">
    <w:abstractNumId w:val="34"/>
  </w:num>
  <w:num w:numId="31">
    <w:abstractNumId w:val="28"/>
  </w:num>
  <w:num w:numId="32">
    <w:abstractNumId w:val="29"/>
  </w:num>
  <w:num w:numId="33">
    <w:abstractNumId w:val="21"/>
  </w:num>
  <w:num w:numId="34">
    <w:abstractNumId w:val="13"/>
  </w:num>
  <w:num w:numId="35">
    <w:abstractNumId w:val="9"/>
  </w:num>
  <w:num w:numId="36">
    <w:abstractNumId w:val="30"/>
  </w:num>
  <w:num w:numId="37">
    <w:abstractNumId w:val="25"/>
  </w:num>
  <w:num w:numId="38">
    <w:abstractNumId w:val="18"/>
  </w:num>
  <w:num w:numId="39">
    <w:abstractNumId w:val="12"/>
  </w:num>
  <w:num w:numId="40">
    <w:abstractNumId w:val="3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6146B"/>
    <w:rsid w:val="0009375D"/>
    <w:rsid w:val="000C3FDD"/>
    <w:rsid w:val="000D39DF"/>
    <w:rsid w:val="000D7E2A"/>
    <w:rsid w:val="000E1196"/>
    <w:rsid w:val="001134A7"/>
    <w:rsid w:val="001703EB"/>
    <w:rsid w:val="00171C77"/>
    <w:rsid w:val="001B70DB"/>
    <w:rsid w:val="001C4675"/>
    <w:rsid w:val="001D1F12"/>
    <w:rsid w:val="001F7FED"/>
    <w:rsid w:val="00205D42"/>
    <w:rsid w:val="00210FB2"/>
    <w:rsid w:val="002112BE"/>
    <w:rsid w:val="002408F2"/>
    <w:rsid w:val="0024474C"/>
    <w:rsid w:val="00247242"/>
    <w:rsid w:val="002551D0"/>
    <w:rsid w:val="002803DE"/>
    <w:rsid w:val="002B20A2"/>
    <w:rsid w:val="002B261C"/>
    <w:rsid w:val="002C34D6"/>
    <w:rsid w:val="002F2CD4"/>
    <w:rsid w:val="002F33E9"/>
    <w:rsid w:val="002F5FA0"/>
    <w:rsid w:val="00314207"/>
    <w:rsid w:val="00320D05"/>
    <w:rsid w:val="00340449"/>
    <w:rsid w:val="00354E21"/>
    <w:rsid w:val="00363869"/>
    <w:rsid w:val="00364243"/>
    <w:rsid w:val="003716E7"/>
    <w:rsid w:val="003734C4"/>
    <w:rsid w:val="00392223"/>
    <w:rsid w:val="00392B09"/>
    <w:rsid w:val="0039590E"/>
    <w:rsid w:val="003B696C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902C6"/>
    <w:rsid w:val="005A1365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46854"/>
    <w:rsid w:val="00655160"/>
    <w:rsid w:val="006626A2"/>
    <w:rsid w:val="00675EE8"/>
    <w:rsid w:val="006A536C"/>
    <w:rsid w:val="006B0DD2"/>
    <w:rsid w:val="006C4C5B"/>
    <w:rsid w:val="006F147C"/>
    <w:rsid w:val="006F6194"/>
    <w:rsid w:val="0070730F"/>
    <w:rsid w:val="007413B2"/>
    <w:rsid w:val="00746FA6"/>
    <w:rsid w:val="0075050A"/>
    <w:rsid w:val="007515B4"/>
    <w:rsid w:val="007567D2"/>
    <w:rsid w:val="00776242"/>
    <w:rsid w:val="00785082"/>
    <w:rsid w:val="007A5797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23C7"/>
    <w:rsid w:val="00890CD3"/>
    <w:rsid w:val="008931D9"/>
    <w:rsid w:val="008A13A9"/>
    <w:rsid w:val="008A6F6C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9F2856"/>
    <w:rsid w:val="00A00729"/>
    <w:rsid w:val="00A35B3D"/>
    <w:rsid w:val="00A81DEC"/>
    <w:rsid w:val="00A83F7F"/>
    <w:rsid w:val="00A87E17"/>
    <w:rsid w:val="00A90A3B"/>
    <w:rsid w:val="00AB09E7"/>
    <w:rsid w:val="00AC248C"/>
    <w:rsid w:val="00AF3786"/>
    <w:rsid w:val="00B018A2"/>
    <w:rsid w:val="00B14DC2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3B38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5B91"/>
    <w:rsid w:val="00F568DE"/>
    <w:rsid w:val="00F56CC9"/>
    <w:rsid w:val="00F65461"/>
    <w:rsid w:val="00F77437"/>
    <w:rsid w:val="00F82876"/>
    <w:rsid w:val="00F92E26"/>
    <w:rsid w:val="00FB142F"/>
    <w:rsid w:val="00FE05DB"/>
    <w:rsid w:val="00FE325B"/>
    <w:rsid w:val="00FE3A4A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F698-7A3C-48BB-83DD-E0FB6B6E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Kancelarija za LER NV</cp:lastModifiedBy>
  <cp:revision>4</cp:revision>
  <cp:lastPrinted>2022-06-23T08:05:00Z</cp:lastPrinted>
  <dcterms:created xsi:type="dcterms:W3CDTF">2022-07-05T07:40:00Z</dcterms:created>
  <dcterms:modified xsi:type="dcterms:W3CDTF">2022-07-05T07:42:00Z</dcterms:modified>
</cp:coreProperties>
</file>